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附件3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中国康复医学会团体标准征求意见汇总处理表</w:t>
      </w:r>
    </w:p>
    <w:p>
      <w:pPr>
        <w:spacing w:line="30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标准名称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>：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29"/>
        <w:gridCol w:w="3686"/>
        <w:gridCol w:w="1423"/>
        <w:gridCol w:w="2546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章条号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意见内容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提出单位</w:t>
            </w:r>
            <w:r>
              <w:rPr>
                <w:rFonts w:hint="eastAsia" w:cs="Times New Roman" w:asciiTheme="minorEastAsia" w:hAnsiTheme="minorEastAsia"/>
                <w:b/>
                <w:bCs/>
                <w:sz w:val="28"/>
                <w:szCs w:val="28"/>
              </w:rPr>
              <w:t>或个人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处理意见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注：1.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处理意见为采纳或不采纳，若不采纳需写出理由。</w:t>
      </w:r>
    </w:p>
    <w:p>
      <w:pPr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  2.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征求</w:t>
      </w:r>
      <w:r>
        <w:rPr>
          <w:rFonts w:cs="Times New Roman" w:asciiTheme="minorEastAsia" w:hAnsiTheme="minorEastAsia"/>
          <w:sz w:val="28"/>
          <w:szCs w:val="28"/>
        </w:rPr>
        <w:t>意见统计如下：</w:t>
      </w:r>
    </w:p>
    <w:p>
      <w:pPr>
        <w:pStyle w:val="9"/>
        <w:numPr>
          <w:ilvl w:val="0"/>
          <w:numId w:val="1"/>
        </w:numPr>
        <w:ind w:left="1276" w:firstLineChars="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共</w:t>
      </w:r>
      <w:r>
        <w:rPr>
          <w:rFonts w:cs="Times New Roman" w:asciiTheme="minorEastAsia" w:hAnsiTheme="minorEastAsia"/>
          <w:sz w:val="28"/>
          <w:szCs w:val="28"/>
        </w:rPr>
        <w:t>征求意见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</w:t>
      </w:r>
      <w:r>
        <w:rPr>
          <w:rFonts w:cs="Times New Roman" w:asciiTheme="minorEastAsia" w:hAnsiTheme="minorEastAsia"/>
          <w:sz w:val="28"/>
          <w:szCs w:val="28"/>
        </w:rPr>
        <w:t>个；</w:t>
      </w:r>
      <w:r>
        <w:rPr>
          <w:rFonts w:hint="eastAsia" w:cs="Times New Roman" w:asciiTheme="minorEastAsia" w:hAnsiTheme="minorEastAsia"/>
          <w:sz w:val="28"/>
          <w:szCs w:val="28"/>
        </w:rPr>
        <w:t>         </w:t>
      </w:r>
    </w:p>
    <w:p>
      <w:pPr>
        <w:pStyle w:val="9"/>
        <w:numPr>
          <w:ilvl w:val="0"/>
          <w:numId w:val="1"/>
        </w:numPr>
        <w:ind w:left="1276" w:firstLineChars="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回函</w:t>
      </w:r>
      <w:r>
        <w:rPr>
          <w:rFonts w:hint="eastAsia" w:cs="Times New Roman" w:asciiTheme="minorEastAsia" w:hAnsiTheme="minorEastAsia"/>
          <w:sz w:val="28"/>
          <w:szCs w:val="28"/>
        </w:rPr>
        <w:t>的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</w:t>
      </w:r>
      <w:r>
        <w:rPr>
          <w:rFonts w:cs="Times New Roman" w:asciiTheme="minorEastAsia" w:hAnsiTheme="minorEastAsia"/>
          <w:sz w:val="28"/>
          <w:szCs w:val="28"/>
        </w:rPr>
        <w:t>个</w:t>
      </w:r>
      <w:r>
        <w:rPr>
          <w:rFonts w:hint="eastAsia" w:cs="Times New Roman" w:asciiTheme="minorEastAsia" w:hAnsiTheme="minorEastAsia"/>
          <w:sz w:val="28"/>
          <w:szCs w:val="28"/>
        </w:rPr>
        <w:t>，其中</w:t>
      </w:r>
      <w:r>
        <w:rPr>
          <w:rFonts w:cs="Times New Roman" w:asciiTheme="minorEastAsia" w:hAnsiTheme="minorEastAsia"/>
          <w:sz w:val="28"/>
          <w:szCs w:val="28"/>
        </w:rPr>
        <w:t>有建议或意见的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</w:t>
      </w:r>
      <w:r>
        <w:rPr>
          <w:rFonts w:cs="Times New Roman" w:asciiTheme="minorEastAsia" w:hAnsiTheme="minorEastAsia"/>
          <w:sz w:val="28"/>
          <w:szCs w:val="28"/>
        </w:rPr>
        <w:t>个；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ind w:left="1276" w:firstLineChars="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未</w:t>
      </w:r>
      <w:r>
        <w:rPr>
          <w:rFonts w:cs="Times New Roman" w:asciiTheme="minorEastAsia" w:hAnsiTheme="minorEastAsia"/>
          <w:sz w:val="28"/>
          <w:szCs w:val="28"/>
        </w:rPr>
        <w:t>回函的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</w:t>
      </w:r>
      <w:r>
        <w:rPr>
          <w:rFonts w:cs="Times New Roman" w:asciiTheme="minorEastAsia" w:hAnsiTheme="minorEastAsia"/>
          <w:sz w:val="28"/>
          <w:szCs w:val="28"/>
        </w:rPr>
        <w:t>个。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986119504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cs="Times New Roman"/>
                    <w:sz w:val="21"/>
                    <w:szCs w:val="21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  <w:lang w:val="zh-CN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728193280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5B64"/>
    <w:multiLevelType w:val="multilevel"/>
    <w:tmpl w:val="29585B64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MzUwN2ExNmEyMzM4ZjM4MTFmN2UxMzIwYzZkZTgifQ=="/>
  </w:docVars>
  <w:rsids>
    <w:rsidRoot w:val="007A21B7"/>
    <w:rsid w:val="000A6D10"/>
    <w:rsid w:val="001B629E"/>
    <w:rsid w:val="002704D3"/>
    <w:rsid w:val="003C7257"/>
    <w:rsid w:val="0053244A"/>
    <w:rsid w:val="005C169E"/>
    <w:rsid w:val="007A21B7"/>
    <w:rsid w:val="007D0BEA"/>
    <w:rsid w:val="007F5099"/>
    <w:rsid w:val="008058ED"/>
    <w:rsid w:val="008E64D7"/>
    <w:rsid w:val="00A64D3B"/>
    <w:rsid w:val="00AA3480"/>
    <w:rsid w:val="00B1514C"/>
    <w:rsid w:val="00B64FC4"/>
    <w:rsid w:val="00CD19CE"/>
    <w:rsid w:val="00D42056"/>
    <w:rsid w:val="00ED23B2"/>
    <w:rsid w:val="00EF43B9"/>
    <w:rsid w:val="00F43F00"/>
    <w:rsid w:val="00F82B9C"/>
    <w:rsid w:val="22C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2019-08-06T01:04:00Z</dcterms:created>
  <dc:creator>syn</dc:creator>
  <cp:lastModifiedBy>Sarah.W</cp:lastModifiedBy>
  <dcterms:modified xsi:type="dcterms:W3CDTF">2023-04-20T03:06:13Z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81E352FF8A17450DB534D78362B7405A</vt:lpwstr>
  </property>
</Properties>
</file>