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color w:val="auto"/>
          <w:sz w:val="32"/>
          <w:szCs w:val="32"/>
        </w:rPr>
      </w:pPr>
      <w:bookmarkStart w:id="0" w:name="_Hlk62849083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附件1：</w:t>
      </w:r>
    </w:p>
    <w:bookmarkEnd w:id="0"/>
    <w:p>
      <w:pPr>
        <w:jc w:val="lef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cs="仿宋" w:asciiTheme="minorEastAsia" w:hAnsiTheme="minorEastAsia"/>
          <w:b/>
          <w:sz w:val="44"/>
          <w:szCs w:val="44"/>
        </w:rPr>
      </w:pPr>
    </w:p>
    <w:p>
      <w:pPr>
        <w:jc w:val="center"/>
        <w:rPr>
          <w:rFonts w:cs="仿宋" w:asciiTheme="minorEastAsia" w:hAnsiTheme="minorEastAsia"/>
          <w:b/>
          <w:sz w:val="44"/>
          <w:szCs w:val="44"/>
        </w:rPr>
      </w:pPr>
    </w:p>
    <w:p>
      <w:pPr>
        <w:jc w:val="center"/>
        <w:rPr>
          <w:rFonts w:cs="仿宋" w:asciiTheme="minorEastAsia" w:hAnsiTheme="minorEastAsia"/>
          <w:b/>
          <w:sz w:val="44"/>
          <w:szCs w:val="44"/>
        </w:rPr>
      </w:pPr>
    </w:p>
    <w:p>
      <w:pPr>
        <w:jc w:val="center"/>
        <w:rPr>
          <w:rFonts w:ascii="华文中宋" w:hAnsi="华文中宋" w:eastAsia="华文中宋" w:cs="华文中宋"/>
          <w:b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sz w:val="52"/>
          <w:szCs w:val="52"/>
        </w:rPr>
        <w:t>中国康复医学会团体标准</w:t>
      </w:r>
    </w:p>
    <w:p>
      <w:pPr>
        <w:jc w:val="center"/>
        <w:rPr>
          <w:rFonts w:ascii="华文中宋" w:hAnsi="华文中宋" w:eastAsia="华文中宋" w:cs="华文中宋"/>
          <w:b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sz w:val="52"/>
          <w:szCs w:val="52"/>
          <w:lang w:val="en-US" w:eastAsia="zh-CN"/>
        </w:rPr>
        <w:t>编制</w:t>
      </w:r>
      <w:r>
        <w:rPr>
          <w:rFonts w:hint="eastAsia" w:ascii="华文中宋" w:hAnsi="华文中宋" w:eastAsia="华文中宋" w:cs="华文中宋"/>
          <w:b/>
          <w:sz w:val="52"/>
          <w:szCs w:val="52"/>
        </w:rPr>
        <w:t>立项申请书</w:t>
      </w:r>
    </w:p>
    <w:p>
      <w:pPr>
        <w:jc w:val="left"/>
        <w:rPr>
          <w:rFonts w:cs="仿宋" w:asciiTheme="minorEastAsia" w:hAnsiTheme="minorEastAsia"/>
          <w:bCs/>
          <w:sz w:val="44"/>
          <w:szCs w:val="44"/>
        </w:rPr>
      </w:pPr>
    </w:p>
    <w:p>
      <w:pPr>
        <w:jc w:val="left"/>
        <w:rPr>
          <w:rFonts w:cs="仿宋" w:asciiTheme="minorEastAsia" w:hAnsiTheme="minorEastAsia"/>
          <w:bCs/>
          <w:sz w:val="44"/>
          <w:szCs w:val="44"/>
        </w:rPr>
      </w:pPr>
    </w:p>
    <w:p>
      <w:pPr>
        <w:widowControl/>
        <w:ind w:firstLine="720" w:firstLineChars="200"/>
        <w:jc w:val="left"/>
        <w:rPr>
          <w:rFonts w:cs="仿宋" w:asciiTheme="minorEastAsia" w:hAnsiTheme="minorEastAsia"/>
          <w:bCs/>
          <w:sz w:val="36"/>
          <w:szCs w:val="36"/>
        </w:rPr>
      </w:pPr>
      <w:r>
        <w:rPr>
          <w:rFonts w:hint="eastAsia" w:cs="仿宋" w:asciiTheme="minorEastAsia" w:hAnsiTheme="minorEastAsia"/>
          <w:bCs/>
          <w:sz w:val="36"/>
          <w:szCs w:val="36"/>
        </w:rPr>
        <w:t>项目名称：</w:t>
      </w:r>
      <w:r>
        <w:rPr>
          <w:rFonts w:hint="eastAsia" w:cs="仿宋" w:asciiTheme="minorEastAsia" w:hAnsiTheme="minorEastAsia"/>
          <w:bCs/>
          <w:sz w:val="36"/>
          <w:szCs w:val="36"/>
          <w:u w:val="single"/>
        </w:rPr>
        <w:t xml:space="preserve"> </w:t>
      </w:r>
      <w:r>
        <w:rPr>
          <w:rFonts w:cs="仿宋" w:asciiTheme="minorEastAsia" w:hAnsiTheme="minorEastAsia"/>
          <w:bCs/>
          <w:sz w:val="36"/>
          <w:szCs w:val="36"/>
          <w:u w:val="single"/>
        </w:rPr>
        <w:t xml:space="preserve">              </w:t>
      </w:r>
      <w:r>
        <w:rPr>
          <w:rFonts w:hint="eastAsia" w:cs="仿宋" w:asciiTheme="minorEastAsia" w:hAnsiTheme="minorEastAsia"/>
          <w:bCs/>
          <w:sz w:val="36"/>
          <w:szCs w:val="36"/>
          <w:u w:val="single"/>
        </w:rPr>
        <w:t xml:space="preserve"> </w:t>
      </w:r>
      <w:r>
        <w:rPr>
          <w:rFonts w:cs="仿宋" w:asciiTheme="minorEastAsia" w:hAnsiTheme="minorEastAsia"/>
          <w:bCs/>
          <w:sz w:val="36"/>
          <w:szCs w:val="36"/>
          <w:u w:val="single"/>
        </w:rPr>
        <w:t xml:space="preserve">       </w:t>
      </w:r>
      <w:r>
        <w:rPr>
          <w:rFonts w:hint="eastAsia" w:cs="仿宋" w:asciiTheme="minorEastAsia" w:hAnsiTheme="minorEastAsia"/>
          <w:bCs/>
          <w:sz w:val="36"/>
          <w:szCs w:val="36"/>
          <w:u w:val="single"/>
        </w:rPr>
        <w:t xml:space="preserve">    </w:t>
      </w:r>
      <w:r>
        <w:rPr>
          <w:rFonts w:cs="仿宋" w:asciiTheme="minorEastAsia" w:hAnsiTheme="minorEastAsia"/>
          <w:bCs/>
          <w:sz w:val="36"/>
          <w:szCs w:val="36"/>
          <w:u w:val="single"/>
        </w:rPr>
        <w:t xml:space="preserve">   </w:t>
      </w:r>
      <w:r>
        <w:rPr>
          <w:rFonts w:hint="eastAsia" w:cs="仿宋" w:asciiTheme="minorEastAsia" w:hAnsiTheme="minorEastAsia"/>
          <w:bCs/>
          <w:sz w:val="36"/>
          <w:szCs w:val="36"/>
          <w:u w:val="single"/>
        </w:rPr>
        <w:t xml:space="preserve"> </w:t>
      </w:r>
    </w:p>
    <w:p>
      <w:pPr>
        <w:widowControl/>
        <w:ind w:firstLine="720" w:firstLineChars="200"/>
        <w:jc w:val="left"/>
        <w:rPr>
          <w:rFonts w:cs="仿宋" w:asciiTheme="minorEastAsia" w:hAnsiTheme="minorEastAsia"/>
          <w:bCs/>
          <w:sz w:val="36"/>
          <w:szCs w:val="36"/>
        </w:rPr>
      </w:pPr>
    </w:p>
    <w:p>
      <w:pPr>
        <w:widowControl/>
        <w:ind w:firstLine="720" w:firstLineChars="200"/>
        <w:jc w:val="left"/>
        <w:rPr>
          <w:rFonts w:cs="仿宋" w:asciiTheme="minorEastAsia" w:hAnsiTheme="minorEastAsia"/>
          <w:bCs/>
          <w:sz w:val="36"/>
          <w:szCs w:val="36"/>
        </w:rPr>
      </w:pPr>
      <w:r>
        <w:rPr>
          <w:rFonts w:hint="eastAsia" w:cs="仿宋" w:asciiTheme="minorEastAsia" w:hAnsiTheme="minorEastAsia"/>
          <w:bCs/>
          <w:sz w:val="36"/>
          <w:szCs w:val="36"/>
        </w:rPr>
        <w:t>牵头人：</w:t>
      </w:r>
      <w:r>
        <w:rPr>
          <w:rFonts w:cs="仿宋" w:asciiTheme="minorEastAsia" w:hAnsiTheme="minorEastAsia"/>
          <w:bCs/>
          <w:sz w:val="36"/>
          <w:szCs w:val="36"/>
          <w:u w:val="single"/>
        </w:rPr>
        <w:t xml:space="preserve">         </w:t>
      </w:r>
      <w:r>
        <w:rPr>
          <w:rFonts w:hint="eastAsia" w:cs="仿宋" w:asciiTheme="minorEastAsia" w:hAnsiTheme="minorEastAsia"/>
          <w:bCs/>
          <w:sz w:val="36"/>
          <w:szCs w:val="36"/>
          <w:u w:val="single"/>
        </w:rPr>
        <w:t xml:space="preserve">    </w:t>
      </w:r>
      <w:r>
        <w:rPr>
          <w:rFonts w:cs="仿宋" w:asciiTheme="minorEastAsia" w:hAnsiTheme="minorEastAsia"/>
          <w:bCs/>
          <w:sz w:val="36"/>
          <w:szCs w:val="36"/>
          <w:u w:val="single"/>
        </w:rPr>
        <w:t xml:space="preserve">        </w:t>
      </w:r>
      <w:r>
        <w:rPr>
          <w:rFonts w:hint="eastAsia" w:cs="仿宋" w:asciiTheme="minorEastAsia" w:hAnsiTheme="minorEastAsia"/>
          <w:bCs/>
          <w:sz w:val="36"/>
          <w:szCs w:val="36"/>
          <w:u w:val="single"/>
        </w:rPr>
        <w:t xml:space="preserve">           </w:t>
      </w:r>
      <w:r>
        <w:rPr>
          <w:rFonts w:cs="仿宋" w:asciiTheme="minorEastAsia" w:hAnsiTheme="minorEastAsia"/>
          <w:bCs/>
          <w:sz w:val="36"/>
          <w:szCs w:val="36"/>
          <w:u w:val="single"/>
        </w:rPr>
        <w:t xml:space="preserve"> </w:t>
      </w:r>
    </w:p>
    <w:p>
      <w:pPr>
        <w:widowControl/>
        <w:ind w:firstLine="720" w:firstLineChars="200"/>
        <w:jc w:val="left"/>
        <w:rPr>
          <w:rFonts w:cs="仿宋" w:asciiTheme="minorEastAsia" w:hAnsiTheme="minorEastAsia"/>
          <w:bCs/>
          <w:sz w:val="36"/>
          <w:szCs w:val="36"/>
        </w:rPr>
      </w:pPr>
    </w:p>
    <w:p>
      <w:pPr>
        <w:widowControl/>
        <w:ind w:firstLine="720" w:firstLineChars="200"/>
        <w:jc w:val="left"/>
        <w:rPr>
          <w:rFonts w:cs="仿宋" w:asciiTheme="minorEastAsia" w:hAnsiTheme="minorEastAsia"/>
          <w:bCs/>
          <w:sz w:val="36"/>
          <w:szCs w:val="36"/>
        </w:rPr>
      </w:pPr>
      <w:r>
        <w:rPr>
          <w:rFonts w:hint="eastAsia" w:cs="仿宋" w:asciiTheme="minorEastAsia" w:hAnsiTheme="minorEastAsia"/>
          <w:bCs/>
          <w:sz w:val="36"/>
          <w:szCs w:val="36"/>
        </w:rPr>
        <w:t>牵头单位：</w:t>
      </w:r>
      <w:r>
        <w:rPr>
          <w:rFonts w:cs="仿宋" w:asciiTheme="minorEastAsia" w:hAnsiTheme="minorEastAsia"/>
          <w:bCs/>
          <w:sz w:val="36"/>
          <w:szCs w:val="36"/>
          <w:u w:val="single"/>
        </w:rPr>
        <w:t xml:space="preserve">         </w:t>
      </w:r>
      <w:r>
        <w:rPr>
          <w:rFonts w:hint="eastAsia" w:cs="仿宋" w:asciiTheme="minorEastAsia" w:hAnsiTheme="minorEastAsia"/>
          <w:bCs/>
          <w:sz w:val="36"/>
          <w:szCs w:val="36"/>
          <w:u w:val="single"/>
        </w:rPr>
        <w:t xml:space="preserve">    </w:t>
      </w:r>
      <w:r>
        <w:rPr>
          <w:rFonts w:cs="仿宋" w:asciiTheme="minorEastAsia" w:hAnsiTheme="minorEastAsia"/>
          <w:bCs/>
          <w:sz w:val="36"/>
          <w:szCs w:val="36"/>
          <w:u w:val="single"/>
        </w:rPr>
        <w:t xml:space="preserve">      </w:t>
      </w:r>
      <w:r>
        <w:rPr>
          <w:rFonts w:hint="eastAsia" w:cs="仿宋" w:asciiTheme="minorEastAsia" w:hAnsiTheme="minorEastAsia"/>
          <w:bCs/>
          <w:sz w:val="36"/>
          <w:szCs w:val="36"/>
          <w:u w:val="single"/>
        </w:rPr>
        <w:t xml:space="preserve">        </w:t>
      </w:r>
      <w:r>
        <w:rPr>
          <w:rFonts w:cs="仿宋" w:asciiTheme="minorEastAsia" w:hAnsiTheme="minorEastAsia"/>
          <w:bCs/>
          <w:sz w:val="36"/>
          <w:szCs w:val="36"/>
          <w:u w:val="single"/>
        </w:rPr>
        <w:t xml:space="preserve">  </w:t>
      </w:r>
      <w:r>
        <w:rPr>
          <w:rFonts w:hint="eastAsia" w:cs="仿宋" w:asciiTheme="minorEastAsia" w:hAnsiTheme="minorEastAsia"/>
          <w:bCs/>
          <w:sz w:val="36"/>
          <w:szCs w:val="36"/>
          <w:u w:val="single"/>
        </w:rPr>
        <w:t xml:space="preserve"> </w:t>
      </w:r>
      <w:r>
        <w:rPr>
          <w:rFonts w:cs="仿宋" w:asciiTheme="minorEastAsia" w:hAnsiTheme="minorEastAsia"/>
          <w:bCs/>
          <w:sz w:val="36"/>
          <w:szCs w:val="36"/>
          <w:u w:val="single"/>
        </w:rPr>
        <w:t xml:space="preserve"> </w:t>
      </w:r>
    </w:p>
    <w:p>
      <w:pPr>
        <w:widowControl/>
        <w:ind w:firstLine="720" w:firstLineChars="200"/>
        <w:jc w:val="left"/>
        <w:rPr>
          <w:rFonts w:cs="仿宋" w:asciiTheme="minorEastAsia" w:hAnsiTheme="minorEastAsia"/>
          <w:bCs/>
          <w:sz w:val="36"/>
          <w:szCs w:val="36"/>
        </w:rPr>
      </w:pPr>
    </w:p>
    <w:p>
      <w:pPr>
        <w:widowControl/>
        <w:ind w:firstLine="720" w:firstLineChars="200"/>
        <w:jc w:val="left"/>
        <w:rPr>
          <w:rFonts w:cs="仿宋" w:asciiTheme="minorEastAsia" w:hAnsiTheme="minorEastAsia"/>
          <w:bCs/>
          <w:sz w:val="36"/>
          <w:szCs w:val="36"/>
        </w:rPr>
      </w:pPr>
      <w:r>
        <w:rPr>
          <w:rFonts w:hint="eastAsia" w:cs="仿宋" w:asciiTheme="minorEastAsia" w:hAnsiTheme="minorEastAsia"/>
          <w:bCs/>
          <w:sz w:val="36"/>
          <w:szCs w:val="36"/>
        </w:rPr>
        <w:t>推荐分支机构：</w:t>
      </w:r>
      <w:r>
        <w:rPr>
          <w:rFonts w:hint="eastAsia" w:cs="仿宋" w:asciiTheme="minorEastAsia" w:hAnsiTheme="minorEastAsia"/>
          <w:bCs/>
          <w:sz w:val="36"/>
          <w:szCs w:val="36"/>
          <w:u w:val="single"/>
        </w:rPr>
        <w:t xml:space="preserve">  </w:t>
      </w:r>
      <w:r>
        <w:rPr>
          <w:rFonts w:cs="仿宋" w:asciiTheme="minorEastAsia" w:hAnsiTheme="minorEastAsia"/>
          <w:bCs/>
          <w:sz w:val="36"/>
          <w:szCs w:val="36"/>
          <w:u w:val="single"/>
        </w:rPr>
        <w:t xml:space="preserve">           </w:t>
      </w:r>
      <w:r>
        <w:rPr>
          <w:rFonts w:hint="eastAsia" w:cs="仿宋" w:asciiTheme="minorEastAsia" w:hAnsiTheme="minorEastAsia"/>
          <w:bCs/>
          <w:sz w:val="36"/>
          <w:szCs w:val="36"/>
          <w:u w:val="single"/>
        </w:rPr>
        <w:t xml:space="preserve"> </w:t>
      </w:r>
      <w:r>
        <w:rPr>
          <w:rFonts w:cs="仿宋" w:asciiTheme="minorEastAsia" w:hAnsiTheme="minorEastAsia"/>
          <w:bCs/>
          <w:sz w:val="36"/>
          <w:szCs w:val="36"/>
          <w:u w:val="single"/>
        </w:rPr>
        <w:t xml:space="preserve">   </w:t>
      </w:r>
      <w:r>
        <w:rPr>
          <w:rFonts w:hint="eastAsia" w:cs="仿宋" w:asciiTheme="minorEastAsia" w:hAnsiTheme="minorEastAsia"/>
          <w:bCs/>
          <w:sz w:val="36"/>
          <w:szCs w:val="36"/>
          <w:u w:val="single"/>
        </w:rPr>
        <w:t xml:space="preserve">  </w:t>
      </w:r>
      <w:r>
        <w:rPr>
          <w:rFonts w:cs="仿宋" w:asciiTheme="minorEastAsia" w:hAnsiTheme="minorEastAsia"/>
          <w:bCs/>
          <w:sz w:val="36"/>
          <w:szCs w:val="36"/>
          <w:u w:val="single"/>
        </w:rPr>
        <w:t xml:space="preserve">     </w:t>
      </w:r>
      <w:r>
        <w:rPr>
          <w:rFonts w:hint="eastAsia" w:cs="仿宋" w:asciiTheme="minorEastAsia" w:hAnsiTheme="minorEastAsia"/>
          <w:bCs/>
          <w:sz w:val="36"/>
          <w:szCs w:val="36"/>
          <w:u w:val="single"/>
        </w:rPr>
        <w:t xml:space="preserve"> </w:t>
      </w:r>
      <w:r>
        <w:rPr>
          <w:rFonts w:cs="仿宋" w:asciiTheme="minorEastAsia" w:hAnsiTheme="minorEastAsia"/>
          <w:bCs/>
          <w:sz w:val="36"/>
          <w:szCs w:val="36"/>
          <w:u w:val="single"/>
        </w:rPr>
        <w:t xml:space="preserve">  </w:t>
      </w:r>
    </w:p>
    <w:p>
      <w:pPr>
        <w:widowControl/>
        <w:ind w:firstLine="720" w:firstLineChars="200"/>
        <w:jc w:val="left"/>
        <w:rPr>
          <w:rFonts w:cs="仿宋" w:asciiTheme="minorEastAsia" w:hAnsiTheme="minorEastAsia"/>
          <w:bCs/>
          <w:sz w:val="36"/>
          <w:szCs w:val="36"/>
        </w:rPr>
      </w:pPr>
    </w:p>
    <w:p>
      <w:pPr>
        <w:widowControl/>
        <w:ind w:firstLine="720" w:firstLineChars="200"/>
        <w:jc w:val="left"/>
        <w:rPr>
          <w:rFonts w:cs="仿宋" w:asciiTheme="minorEastAsia" w:hAnsiTheme="minorEastAsia"/>
          <w:bCs/>
          <w:sz w:val="36"/>
          <w:szCs w:val="36"/>
        </w:rPr>
      </w:pPr>
    </w:p>
    <w:p>
      <w:pPr>
        <w:widowControl/>
        <w:ind w:firstLine="720" w:firstLineChars="200"/>
        <w:jc w:val="left"/>
        <w:rPr>
          <w:rFonts w:cs="仿宋" w:asciiTheme="minorEastAsia" w:hAnsiTheme="minorEastAsia"/>
          <w:bCs/>
          <w:sz w:val="36"/>
          <w:szCs w:val="36"/>
        </w:rPr>
      </w:pPr>
      <w:bookmarkStart w:id="1" w:name="_GoBack"/>
      <w:bookmarkEnd w:id="1"/>
    </w:p>
    <w:p>
      <w:pPr>
        <w:widowControl/>
        <w:ind w:firstLine="720" w:firstLineChars="200"/>
        <w:jc w:val="left"/>
        <w:rPr>
          <w:rFonts w:cs="仿宋" w:asciiTheme="minorEastAsia" w:hAnsiTheme="minorEastAsia"/>
          <w:bCs/>
          <w:sz w:val="36"/>
          <w:szCs w:val="36"/>
        </w:rPr>
      </w:pPr>
    </w:p>
    <w:p>
      <w:pPr>
        <w:widowControl/>
        <w:ind w:firstLine="720" w:firstLineChars="200"/>
        <w:jc w:val="left"/>
        <w:rPr>
          <w:rFonts w:cs="仿宋" w:asciiTheme="minorEastAsia" w:hAnsiTheme="minorEastAsia"/>
          <w:bCs/>
          <w:sz w:val="36"/>
          <w:szCs w:val="36"/>
        </w:rPr>
      </w:pPr>
    </w:p>
    <w:p>
      <w:pPr>
        <w:jc w:val="left"/>
        <w:rPr>
          <w:rFonts w:cs="仿宋" w:asciiTheme="minorEastAsia" w:hAnsiTheme="minorEastAsia"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sz w:val="36"/>
          <w:szCs w:val="36"/>
        </w:rPr>
        <w:t>年   月   日</w:t>
      </w:r>
    </w:p>
    <w:p>
      <w:pPr>
        <w:jc w:val="left"/>
        <w:rPr>
          <w:rFonts w:asciiTheme="minorEastAsia" w:hAnsiTheme="minorEastAsia"/>
          <w:bCs/>
          <w:sz w:val="44"/>
          <w:szCs w:val="44"/>
        </w:rPr>
      </w:pPr>
      <w:r>
        <w:rPr>
          <w:rFonts w:asciiTheme="minorEastAsia" w:hAnsiTheme="minorEastAsia"/>
          <w:bCs/>
          <w:sz w:val="44"/>
          <w:szCs w:val="44"/>
        </w:rPr>
        <w:br w:type="page"/>
      </w:r>
    </w:p>
    <w:p>
      <w:pPr>
        <w:spacing w:line="40" w:lineRule="exact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 xml:space="preserve"> </w:t>
      </w:r>
    </w:p>
    <w:tbl>
      <w:tblPr>
        <w:tblStyle w:val="11"/>
        <w:tblW w:w="91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134"/>
        <w:gridCol w:w="109"/>
        <w:gridCol w:w="1277"/>
        <w:gridCol w:w="31"/>
        <w:gridCol w:w="992"/>
        <w:gridCol w:w="993"/>
        <w:gridCol w:w="1134"/>
        <w:gridCol w:w="498"/>
        <w:gridCol w:w="14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76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项目牵头人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76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项目联系人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电话（手机）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项目参与单位（不少于5家）</w:t>
            </w:r>
          </w:p>
        </w:tc>
        <w:tc>
          <w:tcPr>
            <w:tcW w:w="76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主要起草人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（不包括牵头人）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团标培训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项目来源</w:t>
            </w:r>
          </w:p>
        </w:tc>
        <w:tc>
          <w:tcPr>
            <w:tcW w:w="76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□中国康复医学会指定项目（学会文号）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□科研项目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                    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□自选项目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                    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□采用国际标准或国外先进标准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680" w:hanging="1680" w:hangingChars="7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标准所属</w:t>
            </w:r>
          </w:p>
          <w:p>
            <w:pPr>
              <w:ind w:left="1680" w:hanging="1680" w:hangingChars="7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专业领域</w:t>
            </w:r>
          </w:p>
        </w:tc>
        <w:tc>
          <w:tcPr>
            <w:tcW w:w="76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color w:val="333333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请从立项通知明确的专业领域选择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填写格式如下：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5"/>
                <w:sz w:val="24"/>
                <w:szCs w:val="24"/>
                <w:shd w:val="clear" w:color="auto" w:fill="FFFFFF"/>
              </w:rPr>
              <w:t>1.2各级医院康复医学科各项制度的建立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680" w:hanging="1680" w:hangingChars="7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1680" w:hanging="1680" w:hangingChars="7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查新情况</w:t>
            </w:r>
          </w:p>
          <w:p>
            <w:pPr>
              <w:ind w:left="1680" w:hanging="1680" w:hangingChars="7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国家标准、行业标准                      □有  □无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国家标准制修订计划、行业标准制修订计划  □有  □无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标准查新报告                            □有 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91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一、项目的必要性、目的及意义（1000字以内）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91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二、团体标准的主要内容及技术路线，包括制（修）订团体标准的原则和依据、团体标准的预期用途、适用范围、技术路线等（1000字以内）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91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三、与该项团体标准有关的国内外情况，包括标准现状、发展趋势、技术状况等（1000字以内）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91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四、相关标准及法律法规：是否存在现行国家标准、行业标准？</w:t>
            </w:r>
          </w:p>
          <w:p>
            <w:pPr>
              <w:spacing w:line="276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1. □否          </w:t>
            </w:r>
          </w:p>
          <w:p>
            <w:pPr>
              <w:spacing w:line="276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 □是，与现行相关标准的异同，参考和引用标准的标准号和标准名称，法律法规依据及与之关系等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2" w:hRule="atLeast"/>
        </w:trPr>
        <w:tc>
          <w:tcPr>
            <w:tcW w:w="91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五、项目实施工作计划（各阶段主要工作、日程安排，包括立项后的推广）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2" w:hRule="atLeast"/>
        </w:trPr>
        <w:tc>
          <w:tcPr>
            <w:tcW w:w="91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六、申报单位标准化的工作基础及项目经费、人才保障等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91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申报立项牵头单位意见：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560" w:left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申报材料内容属实、准确。</w:t>
            </w:r>
          </w:p>
          <w:p>
            <w:pPr>
              <w:ind w:left="560" w:left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单位提供必要的支持，特此承诺。 </w:t>
            </w:r>
          </w:p>
          <w:p>
            <w:pPr>
              <w:ind w:left="560" w:left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（盖  章）   </w:t>
            </w:r>
          </w:p>
          <w:p>
            <w:pPr>
              <w:ind w:left="560" w:left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91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所属分支机构初审意见：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560" w:left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主任委员签字：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</w:p>
          <w:p>
            <w:pPr>
              <w:ind w:left="560" w:left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560" w:left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91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中国康复医学会意见：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560" w:left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560" w:left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560" w:left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（盖  章）   </w:t>
            </w:r>
          </w:p>
          <w:p>
            <w:pPr>
              <w:ind w:left="560" w:left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560" w:left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年   月    日</w:t>
            </w:r>
          </w:p>
        </w:tc>
      </w:tr>
    </w:tbl>
    <w:p>
      <w:pPr>
        <w:rPr>
          <w:rFonts w:asciiTheme="minorEastAsia" w:hAnsiTheme="minorEastAsia" w:eastAsiaTheme="minorEastAsia"/>
          <w:bCs/>
          <w:color w:val="000000"/>
          <w:sz w:val="24"/>
          <w:szCs w:val="24"/>
        </w:rPr>
      </w:pPr>
    </w:p>
    <w:sectPr>
      <w:footerReference r:id="rId5" w:type="first"/>
      <w:footerReference r:id="rId3" w:type="default"/>
      <w:footerReference r:id="rId4" w:type="even"/>
      <w:pgSz w:w="11907" w:h="16840"/>
      <w:pgMar w:top="1418" w:right="1134" w:bottom="1418" w:left="1418" w:header="0" w:footer="1004" w:gutter="0"/>
      <w:pgNumType w:fmt="numberInDash" w:start="16"/>
      <w:cols w:space="425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4EAF16-DD24-4E35-BE43-313E545B6A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A68FD50-CB37-4086-8676-E01D7DEC856E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F7DB70A-9EA8-4332-9772-0DA66390B74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F9637A4E-D574-47A6-B8B0-BB3DD2EEBE8E}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idowControl w:val="0"/>
      <w:tabs>
        <w:tab w:val="left" w:pos="1067"/>
        <w:tab w:val="right" w:pos="9349"/>
      </w:tabs>
      <w:wordWrap w:val="0"/>
      <w:overflowPunct/>
      <w:autoSpaceDE/>
      <w:autoSpaceDN/>
      <w:adjustRightInd/>
      <w:snapToGrid w:val="0"/>
      <w:ind w:right="126" w:rightChars="45"/>
      <w:jc w:val="right"/>
      <w:textAlignment w:val="auto"/>
      <w:rPr>
        <w:rFonts w:hint="eastAsia" w:ascii="宋体" w:hAnsi="宋体" w:cs="Times New Roman"/>
        <w:kern w:val="2"/>
        <w:sz w:val="28"/>
        <w:szCs w:val="28"/>
      </w:rPr>
    </w:pPr>
    <w:r>
      <w:rPr>
        <w:rFonts w:hint="eastAsia" w:ascii="宋体" w:hAnsi="宋体" w:cs="Times New Roman"/>
        <w:kern w:val="2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751898464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8"/>
                                <w:widowControl w:val="0"/>
                                <w:wordWrap w:val="0"/>
                                <w:overflowPunct/>
                                <w:autoSpaceDE/>
                                <w:autoSpaceDN/>
                                <w:adjustRightInd/>
                                <w:snapToGrid w:val="0"/>
                                <w:ind w:right="126" w:rightChars="45"/>
                                <w:jc w:val="right"/>
                                <w:textAlignment w:val="auto"/>
                              </w:pPr>
                              <w:r>
                                <w:rPr>
                                  <w:rFonts w:hint="eastAsia" w:ascii="宋体" w:hAnsi="宋体" w:cs="Times New Roman"/>
                                  <w:kern w:val="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cs="Times New Roman"/>
                                  <w:kern w:val="2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cs="Times New Roman"/>
                                  <w:kern w:val="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cs="Times New Roman"/>
                                  <w:kern w:val="2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eastAsia" w:ascii="宋体" w:hAnsi="宋体" w:cs="Times New Roman"/>
                                  <w:kern w:val="2"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hint="eastAsia" w:ascii="宋体" w:hAnsi="宋体" w:cs="Times New Roman"/>
                                  <w:kern w:val="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8"/>
                            <w:widowControl w:val="0"/>
                            <w:wordWrap w:val="0"/>
                            <w:overflowPunct/>
                            <w:autoSpaceDE/>
                            <w:autoSpaceDN/>
                            <w:adjustRightInd/>
                            <w:snapToGrid w:val="0"/>
                            <w:ind w:right="126" w:rightChars="45"/>
                            <w:jc w:val="right"/>
                            <w:textAlignment w:val="auto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751898464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8"/>
                          <w:widowControl w:val="0"/>
                          <w:wordWrap w:val="0"/>
                          <w:overflowPunct/>
                          <w:autoSpaceDE/>
                          <w:autoSpaceDN/>
                          <w:adjustRightInd/>
                          <w:snapToGrid w:val="0"/>
                          <w:ind w:right="126" w:rightChars="45"/>
                          <w:jc w:val="right"/>
                          <w:textAlignment w:val="auto"/>
                        </w:pPr>
                        <w:r>
                          <w:rPr>
                            <w:rFonts w:hint="eastAsia" w:ascii="宋体" w:hAnsi="宋体" w:cs="Times New Roman"/>
                            <w:kern w:val="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cs="Times New Roman"/>
                            <w:kern w:val="2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cs="Times New Roman"/>
                            <w:kern w:val="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cs="Times New Roman"/>
                            <w:kern w:val="2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hint="eastAsia" w:ascii="宋体" w:hAnsi="宋体" w:cs="Times New Roman"/>
                            <w:kern w:val="2"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hint="eastAsia" w:ascii="宋体" w:hAnsi="宋体" w:cs="Times New Roman"/>
                            <w:kern w:val="2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8"/>
                      <w:widowControl w:val="0"/>
                      <w:wordWrap w:val="0"/>
                      <w:overflowPunct/>
                      <w:autoSpaceDE/>
                      <w:autoSpaceDN/>
                      <w:adjustRightInd/>
                      <w:snapToGrid w:val="0"/>
                      <w:ind w:right="126" w:rightChars="45"/>
                      <w:jc w:val="right"/>
                      <w:textAlignment w:val="auto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Times New Roman"/>
        <w:kern w:val="2"/>
        <w:sz w:val="28"/>
        <w:szCs w:val="28"/>
        <w:lang w:eastAsia="zh-CN"/>
      </w:rPr>
      <w:tab/>
      <w:t/>
    </w:r>
    <w:r>
      <w:rPr>
        <w:rFonts w:hint="eastAsia" w:ascii="宋体" w:hAnsi="宋体" w:cs="Times New Roman"/>
        <w:kern w:val="2"/>
        <w:sz w:val="28"/>
        <w:szCs w:val="28"/>
        <w:lang w:eastAsia="zh-CN"/>
      </w:rPr>
      <w:tab/>
      <w:t/>
    </w:r>
    <w:r>
      <w:rPr>
        <w:rFonts w:hint="eastAsia" w:ascii="宋体" w:hAnsi="宋体" w:cs="Times New Roman"/>
        <w:kern w:val="2"/>
        <w:sz w:val="28"/>
        <w:szCs w:val="28"/>
        <w:lang w:eastAsia="zh-CN"/>
      </w:rPr>
      <w:tab/>
      <w:t/>
    </w:r>
    <w:r>
      <w:rPr>
        <w:rFonts w:hint="eastAsia" w:ascii="宋体" w:hAnsi="宋体" w:cs="Times New Roman"/>
        <w:kern w:val="2"/>
        <w:sz w:val="28"/>
        <w:szCs w:val="28"/>
        <w:lang w:eastAsia="zh-CN"/>
      </w:rPr>
      <w:tab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- 2 -</w:t>
    </w:r>
    <w:r>
      <w:rPr>
        <w:rStyle w:val="14"/>
      </w:rPr>
      <w:fldChar w:fldCharType="end"/>
    </w:r>
  </w:p>
  <w:p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idowControl w:val="0"/>
      <w:wordWrap w:val="0"/>
      <w:overflowPunct/>
      <w:autoSpaceDE/>
      <w:autoSpaceDN/>
      <w:adjustRightInd/>
      <w:snapToGrid w:val="0"/>
      <w:ind w:right="126" w:rightChars="45"/>
      <w:jc w:val="right"/>
      <w:textAlignment w:val="auto"/>
      <w:rPr>
        <w:rFonts w:hint="eastAsia" w:ascii="宋体" w:hAnsi="宋体" w:cs="Times New Roman"/>
        <w:kern w:val="2"/>
        <w:sz w:val="28"/>
        <w:szCs w:val="28"/>
      </w:rPr>
    </w:pPr>
    <w:r>
      <w:rPr>
        <w:rFonts w:hint="eastAsia" w:ascii="宋体" w:hAnsi="宋体" w:cs="Times New Roman"/>
        <w:kern w:val="2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129188916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8"/>
                                <w:widowControl w:val="0"/>
                                <w:wordWrap w:val="0"/>
                                <w:overflowPunct/>
                                <w:autoSpaceDE/>
                                <w:autoSpaceDN/>
                                <w:adjustRightInd/>
                                <w:snapToGrid w:val="0"/>
                                <w:ind w:right="126" w:rightChars="45"/>
                                <w:jc w:val="right"/>
                                <w:textAlignment w:val="auto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129188916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8"/>
                          <w:widowControl w:val="0"/>
                          <w:wordWrap w:val="0"/>
                          <w:overflowPunct/>
                          <w:autoSpaceDE/>
                          <w:autoSpaceDN/>
                          <w:adjustRightInd/>
                          <w:snapToGrid w:val="0"/>
                          <w:ind w:right="126" w:rightChars="45"/>
                          <w:jc w:val="right"/>
                          <w:textAlignment w:val="auto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decimal"/>
      <w:pStyle w:val="20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pStyle w:val="22"/>
      <w:lvlText w:val="%1.%2."/>
      <w:lvlJc w:val="left"/>
      <w:pPr>
        <w:ind w:left="567" w:hanging="567"/>
      </w:pPr>
      <w:rPr>
        <w:rFonts w:hint="eastAsia" w:ascii="仿宋_GB2312" w:hAnsi="仿宋" w:eastAsia="仿宋_GB2312" w:cs="Times New Roman"/>
        <w:b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 w:tentative="0">
      <w:start w:val="1"/>
      <w:numFmt w:val="decimal"/>
      <w:pStyle w:val="23"/>
      <w:lvlText w:val="%1.%2.%3."/>
      <w:lvlJc w:val="left"/>
      <w:pPr>
        <w:ind w:left="567" w:hanging="567"/>
      </w:pPr>
      <w:rPr>
        <w:rFonts w:hint="eastAsia" w:ascii="仿宋_GB2312" w:hAnsi="仿宋" w:eastAsia="仿宋_GB2312"/>
        <w:b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  <w:sz w:val="30"/>
        <w:szCs w:val="30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26"/>
  <w:drawingGridVerticalSpacing w:val="156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mMzUwN2ExNmEyMzM4ZjM4MTFmN2UxMzIwYzZkZTgifQ=="/>
  </w:docVars>
  <w:rsids>
    <w:rsidRoot w:val="00862D5D"/>
    <w:rsid w:val="000018FD"/>
    <w:rsid w:val="00004327"/>
    <w:rsid w:val="00007D29"/>
    <w:rsid w:val="00021EA9"/>
    <w:rsid w:val="000242C5"/>
    <w:rsid w:val="00066FD8"/>
    <w:rsid w:val="00086A61"/>
    <w:rsid w:val="00090DAE"/>
    <w:rsid w:val="00092775"/>
    <w:rsid w:val="000A2283"/>
    <w:rsid w:val="000B689F"/>
    <w:rsid w:val="000C64E6"/>
    <w:rsid w:val="000D366C"/>
    <w:rsid w:val="000E5147"/>
    <w:rsid w:val="000E7CDA"/>
    <w:rsid w:val="00101549"/>
    <w:rsid w:val="00131CBD"/>
    <w:rsid w:val="00144343"/>
    <w:rsid w:val="001460F2"/>
    <w:rsid w:val="0016098B"/>
    <w:rsid w:val="00161011"/>
    <w:rsid w:val="00181BBF"/>
    <w:rsid w:val="00185C64"/>
    <w:rsid w:val="001C1B0A"/>
    <w:rsid w:val="001D353D"/>
    <w:rsid w:val="001D5CEF"/>
    <w:rsid w:val="001E2C55"/>
    <w:rsid w:val="001E6AB2"/>
    <w:rsid w:val="001F0964"/>
    <w:rsid w:val="001F3CB3"/>
    <w:rsid w:val="001F6374"/>
    <w:rsid w:val="00204CF5"/>
    <w:rsid w:val="00210C05"/>
    <w:rsid w:val="00224D1D"/>
    <w:rsid w:val="00234407"/>
    <w:rsid w:val="00237C1B"/>
    <w:rsid w:val="00242B25"/>
    <w:rsid w:val="002860CF"/>
    <w:rsid w:val="00291FBB"/>
    <w:rsid w:val="002B55F6"/>
    <w:rsid w:val="002D418C"/>
    <w:rsid w:val="002D6C73"/>
    <w:rsid w:val="002D72DC"/>
    <w:rsid w:val="002E21E6"/>
    <w:rsid w:val="00311205"/>
    <w:rsid w:val="00312E0F"/>
    <w:rsid w:val="00316A54"/>
    <w:rsid w:val="003265B2"/>
    <w:rsid w:val="00327CD1"/>
    <w:rsid w:val="003509F2"/>
    <w:rsid w:val="00363124"/>
    <w:rsid w:val="00387116"/>
    <w:rsid w:val="003876C2"/>
    <w:rsid w:val="003A5DC9"/>
    <w:rsid w:val="003A694E"/>
    <w:rsid w:val="003B07CF"/>
    <w:rsid w:val="003F1F32"/>
    <w:rsid w:val="003F74E0"/>
    <w:rsid w:val="00400C95"/>
    <w:rsid w:val="00413B65"/>
    <w:rsid w:val="00415C75"/>
    <w:rsid w:val="00423142"/>
    <w:rsid w:val="00430807"/>
    <w:rsid w:val="00432491"/>
    <w:rsid w:val="004372D0"/>
    <w:rsid w:val="00460F0B"/>
    <w:rsid w:val="004925CF"/>
    <w:rsid w:val="00493CAA"/>
    <w:rsid w:val="004B3B87"/>
    <w:rsid w:val="004B42E3"/>
    <w:rsid w:val="004B4F65"/>
    <w:rsid w:val="004C259B"/>
    <w:rsid w:val="004D7CA7"/>
    <w:rsid w:val="004F6081"/>
    <w:rsid w:val="005079BC"/>
    <w:rsid w:val="00512FF4"/>
    <w:rsid w:val="00530A79"/>
    <w:rsid w:val="0057775F"/>
    <w:rsid w:val="00581132"/>
    <w:rsid w:val="00596A4F"/>
    <w:rsid w:val="005B3190"/>
    <w:rsid w:val="005B46F7"/>
    <w:rsid w:val="005C2A2E"/>
    <w:rsid w:val="005C58D5"/>
    <w:rsid w:val="005D16D3"/>
    <w:rsid w:val="006022E0"/>
    <w:rsid w:val="006068AF"/>
    <w:rsid w:val="00611318"/>
    <w:rsid w:val="00657DDB"/>
    <w:rsid w:val="0066492F"/>
    <w:rsid w:val="00670781"/>
    <w:rsid w:val="00672E14"/>
    <w:rsid w:val="00680F36"/>
    <w:rsid w:val="006D469C"/>
    <w:rsid w:val="006E77A9"/>
    <w:rsid w:val="00717825"/>
    <w:rsid w:val="007255BF"/>
    <w:rsid w:val="00725BD5"/>
    <w:rsid w:val="00740912"/>
    <w:rsid w:val="007429ED"/>
    <w:rsid w:val="007437B3"/>
    <w:rsid w:val="00750F4C"/>
    <w:rsid w:val="00753617"/>
    <w:rsid w:val="007A7DF9"/>
    <w:rsid w:val="007B5A86"/>
    <w:rsid w:val="007C615D"/>
    <w:rsid w:val="007E2767"/>
    <w:rsid w:val="00805FC8"/>
    <w:rsid w:val="00807FC7"/>
    <w:rsid w:val="00856FFC"/>
    <w:rsid w:val="00862D5D"/>
    <w:rsid w:val="008746CA"/>
    <w:rsid w:val="00877526"/>
    <w:rsid w:val="008811EB"/>
    <w:rsid w:val="008B250C"/>
    <w:rsid w:val="008B3B7D"/>
    <w:rsid w:val="008C2A77"/>
    <w:rsid w:val="008D17AC"/>
    <w:rsid w:val="008D433D"/>
    <w:rsid w:val="00923D25"/>
    <w:rsid w:val="009468CF"/>
    <w:rsid w:val="009514A0"/>
    <w:rsid w:val="009574AF"/>
    <w:rsid w:val="00963E35"/>
    <w:rsid w:val="0097103D"/>
    <w:rsid w:val="00983680"/>
    <w:rsid w:val="009837C4"/>
    <w:rsid w:val="009A7DFC"/>
    <w:rsid w:val="009C2D34"/>
    <w:rsid w:val="009C4966"/>
    <w:rsid w:val="009D5F46"/>
    <w:rsid w:val="009E2924"/>
    <w:rsid w:val="00A007CB"/>
    <w:rsid w:val="00A04AA6"/>
    <w:rsid w:val="00A449E1"/>
    <w:rsid w:val="00A547F4"/>
    <w:rsid w:val="00A63EDE"/>
    <w:rsid w:val="00A704DD"/>
    <w:rsid w:val="00A7493B"/>
    <w:rsid w:val="00A80205"/>
    <w:rsid w:val="00AB4348"/>
    <w:rsid w:val="00AE065C"/>
    <w:rsid w:val="00AE7BED"/>
    <w:rsid w:val="00B0524C"/>
    <w:rsid w:val="00B10DE2"/>
    <w:rsid w:val="00B168A6"/>
    <w:rsid w:val="00B30768"/>
    <w:rsid w:val="00B53B00"/>
    <w:rsid w:val="00B761FE"/>
    <w:rsid w:val="00B76E8D"/>
    <w:rsid w:val="00B87374"/>
    <w:rsid w:val="00BA5E2B"/>
    <w:rsid w:val="00BB1DFF"/>
    <w:rsid w:val="00BB658A"/>
    <w:rsid w:val="00BC6ADD"/>
    <w:rsid w:val="00BC6D66"/>
    <w:rsid w:val="00BE28DB"/>
    <w:rsid w:val="00BE39E6"/>
    <w:rsid w:val="00BF1C8F"/>
    <w:rsid w:val="00C33407"/>
    <w:rsid w:val="00C5002A"/>
    <w:rsid w:val="00C61716"/>
    <w:rsid w:val="00C64479"/>
    <w:rsid w:val="00C84650"/>
    <w:rsid w:val="00C9132E"/>
    <w:rsid w:val="00C973CA"/>
    <w:rsid w:val="00CA0180"/>
    <w:rsid w:val="00CB37D4"/>
    <w:rsid w:val="00CF373B"/>
    <w:rsid w:val="00CF5872"/>
    <w:rsid w:val="00D00266"/>
    <w:rsid w:val="00D226D9"/>
    <w:rsid w:val="00D344C2"/>
    <w:rsid w:val="00D714A1"/>
    <w:rsid w:val="00D771D3"/>
    <w:rsid w:val="00D80FB8"/>
    <w:rsid w:val="00D905B5"/>
    <w:rsid w:val="00D97846"/>
    <w:rsid w:val="00DA57AE"/>
    <w:rsid w:val="00DD77E8"/>
    <w:rsid w:val="00DD7EA9"/>
    <w:rsid w:val="00DF1DE9"/>
    <w:rsid w:val="00E064B6"/>
    <w:rsid w:val="00E12A46"/>
    <w:rsid w:val="00E144A5"/>
    <w:rsid w:val="00E23B15"/>
    <w:rsid w:val="00E25AC2"/>
    <w:rsid w:val="00E621B3"/>
    <w:rsid w:val="00E675FC"/>
    <w:rsid w:val="00E77946"/>
    <w:rsid w:val="00E87891"/>
    <w:rsid w:val="00EA2C40"/>
    <w:rsid w:val="00EC78F9"/>
    <w:rsid w:val="00ED25DD"/>
    <w:rsid w:val="00ED2EB0"/>
    <w:rsid w:val="00ED437A"/>
    <w:rsid w:val="00EE6814"/>
    <w:rsid w:val="00EE770E"/>
    <w:rsid w:val="00EF075C"/>
    <w:rsid w:val="00F245EE"/>
    <w:rsid w:val="00F41FD6"/>
    <w:rsid w:val="00F5541F"/>
    <w:rsid w:val="00F82CB7"/>
    <w:rsid w:val="00FA0B88"/>
    <w:rsid w:val="00FA36BA"/>
    <w:rsid w:val="00FA4210"/>
    <w:rsid w:val="00FB7C57"/>
    <w:rsid w:val="00FD44FE"/>
    <w:rsid w:val="00FD7541"/>
    <w:rsid w:val="00FF0E2B"/>
    <w:rsid w:val="03700463"/>
    <w:rsid w:val="09C5611A"/>
    <w:rsid w:val="12490E8B"/>
    <w:rsid w:val="16525EE0"/>
    <w:rsid w:val="176200AB"/>
    <w:rsid w:val="1A4149F8"/>
    <w:rsid w:val="26600825"/>
    <w:rsid w:val="37AD3149"/>
    <w:rsid w:val="394E1CF3"/>
    <w:rsid w:val="40CF7E24"/>
    <w:rsid w:val="41E1344E"/>
    <w:rsid w:val="42015252"/>
    <w:rsid w:val="43CE6BEA"/>
    <w:rsid w:val="50AE0519"/>
    <w:rsid w:val="51872BAB"/>
    <w:rsid w:val="5B7018B4"/>
    <w:rsid w:val="5CE07CB5"/>
    <w:rsid w:val="5EC35D95"/>
    <w:rsid w:val="63F918DC"/>
    <w:rsid w:val="678A2ED4"/>
    <w:rsid w:val="6A755711"/>
    <w:rsid w:val="6C054F77"/>
    <w:rsid w:val="71E643BA"/>
    <w:rsid w:val="72C161C4"/>
    <w:rsid w:val="797659A1"/>
    <w:rsid w:val="7AE963A5"/>
    <w:rsid w:val="7BAE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99" w:semiHidden="0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styleId="2">
    <w:name w:val="heading 2"/>
    <w:basedOn w:val="1"/>
    <w:next w:val="1"/>
    <w:link w:val="29"/>
    <w:qFormat/>
    <w:uiPriority w:val="1"/>
    <w:pPr>
      <w:widowControl w:val="0"/>
      <w:overflowPunct/>
      <w:adjustRightInd/>
      <w:ind w:left="221"/>
      <w:jc w:val="left"/>
      <w:textAlignment w:val="auto"/>
      <w:outlineLvl w:val="1"/>
    </w:pPr>
    <w:rPr>
      <w:rFonts w:ascii="仿宋" w:hAnsi="仿宋" w:eastAsia="仿宋" w:cs="仿宋"/>
      <w:b/>
      <w:bCs/>
      <w:szCs w:val="28"/>
      <w:lang w:eastAsia="en-US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4">
    <w:name w:val="Salutation"/>
    <w:basedOn w:val="1"/>
    <w:next w:val="1"/>
    <w:link w:val="26"/>
    <w:qFormat/>
    <w:uiPriority w:val="99"/>
    <w:rPr>
      <w:rFonts w:ascii="仿宋" w:hAnsi="仿宋" w:eastAsia="仿宋" w:cs="Tahoma"/>
      <w:color w:val="000000"/>
      <w:kern w:val="2"/>
      <w:sz w:val="32"/>
      <w:szCs w:val="32"/>
    </w:rPr>
  </w:style>
  <w:style w:type="paragraph" w:styleId="5">
    <w:name w:val="Closing"/>
    <w:basedOn w:val="1"/>
    <w:link w:val="27"/>
    <w:qFormat/>
    <w:uiPriority w:val="99"/>
    <w:pPr>
      <w:ind w:left="100" w:leftChars="2100"/>
    </w:pPr>
    <w:rPr>
      <w:rFonts w:ascii="仿宋" w:hAnsi="仿宋" w:eastAsia="仿宋" w:cs="Tahoma"/>
      <w:color w:val="000000"/>
      <w:kern w:val="2"/>
      <w:sz w:val="32"/>
      <w:szCs w:val="32"/>
    </w:rPr>
  </w:style>
  <w:style w:type="paragraph" w:styleId="6">
    <w:name w:val="Body Text"/>
    <w:basedOn w:val="1"/>
    <w:link w:val="30"/>
    <w:qFormat/>
    <w:uiPriority w:val="1"/>
    <w:pPr>
      <w:widowControl w:val="0"/>
      <w:overflowPunct/>
      <w:adjustRightInd/>
      <w:jc w:val="left"/>
      <w:textAlignment w:val="auto"/>
    </w:pPr>
    <w:rPr>
      <w:rFonts w:ascii="仿宋" w:hAnsi="仿宋" w:eastAsia="仿宋" w:cs="仿宋"/>
      <w:szCs w:val="28"/>
      <w:lang w:eastAsia="en-US"/>
    </w:rPr>
  </w:style>
  <w:style w:type="paragraph" w:styleId="7">
    <w:name w:val="Balloon Text"/>
    <w:basedOn w:val="1"/>
    <w:link w:val="25"/>
    <w:qFormat/>
    <w:uiPriority w:val="99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9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table" w:styleId="12">
    <w:name w:val="Table Grid"/>
    <w:basedOn w:val="11"/>
    <w:qFormat/>
    <w:uiPriority w:val="39"/>
    <w:rPr>
      <w:rFonts w:ascii="Calibri" w:hAnsi="Calibri"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页脚 字符"/>
    <w:basedOn w:val="13"/>
    <w:link w:val="8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8">
    <w:name w:val="页眉 字符"/>
    <w:basedOn w:val="13"/>
    <w:link w:val="9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方案目录一级"/>
    <w:next w:val="1"/>
    <w:qFormat/>
    <w:uiPriority w:val="0"/>
    <w:pPr>
      <w:numPr>
        <w:ilvl w:val="0"/>
        <w:numId w:val="1"/>
      </w:numPr>
      <w:spacing w:line="360" w:lineRule="auto"/>
      <w:outlineLvl w:val="0"/>
    </w:pPr>
    <w:rPr>
      <w:rFonts w:ascii="仿宋" w:hAnsi="仿宋" w:eastAsia="仿宋" w:cs="Times New Roman"/>
      <w:b/>
      <w:kern w:val="2"/>
      <w:sz w:val="36"/>
      <w:szCs w:val="48"/>
      <w:lang w:val="en-US" w:eastAsia="zh-CN" w:bidi="ar-SA"/>
    </w:rPr>
  </w:style>
  <w:style w:type="paragraph" w:customStyle="1" w:styleId="21">
    <w:name w:val="图片"/>
    <w:next w:val="1"/>
    <w:qFormat/>
    <w:uiPriority w:val="0"/>
    <w:pPr>
      <w:jc w:val="center"/>
    </w:pPr>
    <w:rPr>
      <w:rFonts w:ascii="Arial" w:hAnsi="Arial" w:eastAsia="仿宋" w:cs="宋体"/>
      <w:kern w:val="2"/>
      <w:sz w:val="28"/>
      <w:szCs w:val="22"/>
      <w:lang w:val="en-US" w:eastAsia="zh-CN" w:bidi="ar-SA"/>
    </w:rPr>
  </w:style>
  <w:style w:type="paragraph" w:customStyle="1" w:styleId="22">
    <w:name w:val="方案目录二级"/>
    <w:next w:val="1"/>
    <w:qFormat/>
    <w:uiPriority w:val="0"/>
    <w:pPr>
      <w:numPr>
        <w:ilvl w:val="1"/>
        <w:numId w:val="1"/>
      </w:numPr>
      <w:outlineLvl w:val="1"/>
    </w:pPr>
    <w:rPr>
      <w:rFonts w:ascii="仿宋" w:hAnsi="仿宋" w:eastAsia="仿宋" w:cs="Times New Roman"/>
      <w:b/>
      <w:bCs/>
      <w:kern w:val="2"/>
      <w:sz w:val="32"/>
      <w:lang w:val="en-US" w:eastAsia="zh-CN" w:bidi="ar-SA"/>
    </w:rPr>
  </w:style>
  <w:style w:type="paragraph" w:customStyle="1" w:styleId="23">
    <w:name w:val="方案目录三级"/>
    <w:next w:val="1"/>
    <w:qFormat/>
    <w:uiPriority w:val="0"/>
    <w:pPr>
      <w:widowControl w:val="0"/>
      <w:numPr>
        <w:ilvl w:val="2"/>
        <w:numId w:val="1"/>
      </w:numPr>
      <w:spacing w:line="360" w:lineRule="auto"/>
      <w:outlineLvl w:val="2"/>
    </w:pPr>
    <w:rPr>
      <w:rFonts w:ascii="仿宋" w:hAnsi="仿宋" w:eastAsia="仿宋" w:cs="Times New Roman"/>
      <w:b/>
      <w:kern w:val="2"/>
      <w:sz w:val="32"/>
      <w:lang w:val="en-US" w:eastAsia="zh-CN" w:bidi="ar-SA"/>
    </w:rPr>
  </w:style>
  <w:style w:type="paragraph" w:customStyle="1" w:styleId="24">
    <w:name w:val="方案标题"/>
    <w:basedOn w:val="1"/>
    <w:qFormat/>
    <w:uiPriority w:val="0"/>
    <w:pPr>
      <w:jc w:val="center"/>
    </w:pPr>
    <w:rPr>
      <w:b/>
      <w:sz w:val="52"/>
      <w:szCs w:val="52"/>
    </w:rPr>
  </w:style>
  <w:style w:type="character" w:customStyle="1" w:styleId="25">
    <w:name w:val="批注框文本 字符"/>
    <w:basedOn w:val="13"/>
    <w:link w:val="7"/>
    <w:qFormat/>
    <w:uiPriority w:val="99"/>
    <w:rPr>
      <w:sz w:val="18"/>
      <w:szCs w:val="18"/>
    </w:rPr>
  </w:style>
  <w:style w:type="character" w:customStyle="1" w:styleId="26">
    <w:name w:val="称呼 字符"/>
    <w:basedOn w:val="13"/>
    <w:link w:val="4"/>
    <w:qFormat/>
    <w:uiPriority w:val="99"/>
    <w:rPr>
      <w:rFonts w:ascii="仿宋" w:hAnsi="仿宋" w:eastAsia="仿宋" w:cs="Tahoma"/>
      <w:color w:val="000000"/>
      <w:kern w:val="2"/>
      <w:sz w:val="32"/>
      <w:szCs w:val="32"/>
    </w:rPr>
  </w:style>
  <w:style w:type="character" w:customStyle="1" w:styleId="27">
    <w:name w:val="结束语 字符"/>
    <w:basedOn w:val="13"/>
    <w:link w:val="5"/>
    <w:qFormat/>
    <w:uiPriority w:val="99"/>
    <w:rPr>
      <w:rFonts w:ascii="仿宋" w:hAnsi="仿宋" w:eastAsia="仿宋" w:cs="Tahoma"/>
      <w:color w:val="000000"/>
      <w:kern w:val="2"/>
      <w:sz w:val="32"/>
      <w:szCs w:val="32"/>
    </w:rPr>
  </w:style>
  <w:style w:type="character" w:customStyle="1" w:styleId="28">
    <w:name w:val="批注文字 字符"/>
    <w:basedOn w:val="13"/>
    <w:link w:val="3"/>
    <w:semiHidden/>
    <w:qFormat/>
    <w:uiPriority w:val="99"/>
    <w:rPr>
      <w:sz w:val="28"/>
    </w:rPr>
  </w:style>
  <w:style w:type="character" w:customStyle="1" w:styleId="29">
    <w:name w:val="标题 2 字符"/>
    <w:basedOn w:val="13"/>
    <w:link w:val="2"/>
    <w:qFormat/>
    <w:uiPriority w:val="1"/>
    <w:rPr>
      <w:rFonts w:ascii="仿宋" w:hAnsi="仿宋" w:eastAsia="仿宋" w:cs="仿宋"/>
      <w:b/>
      <w:bCs/>
      <w:sz w:val="28"/>
      <w:szCs w:val="28"/>
      <w:lang w:eastAsia="en-US"/>
    </w:rPr>
  </w:style>
  <w:style w:type="character" w:customStyle="1" w:styleId="30">
    <w:name w:val="正文文本 字符"/>
    <w:basedOn w:val="13"/>
    <w:link w:val="6"/>
    <w:qFormat/>
    <w:uiPriority w:val="1"/>
    <w:rPr>
      <w:rFonts w:ascii="仿宋" w:hAnsi="仿宋" w:eastAsia="仿宋" w:cs="仿宋"/>
      <w:sz w:val="28"/>
      <w:szCs w:val="28"/>
      <w:lang w:eastAsia="en-US"/>
    </w:rPr>
  </w:style>
  <w:style w:type="table" w:customStyle="1" w:styleId="3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2">
    <w:name w:val="Table Paragraph"/>
    <w:basedOn w:val="1"/>
    <w:qFormat/>
    <w:uiPriority w:val="1"/>
    <w:pPr>
      <w:widowControl w:val="0"/>
      <w:overflowPunct/>
      <w:adjustRightInd/>
      <w:spacing w:line="274" w:lineRule="exact"/>
      <w:ind w:left="103"/>
      <w:jc w:val="left"/>
      <w:textAlignment w:val="auto"/>
    </w:pPr>
    <w:rPr>
      <w:rFonts w:ascii="微软雅黑" w:hAnsi="微软雅黑" w:eastAsia="微软雅黑" w:cs="微软雅黑"/>
      <w:sz w:val="22"/>
      <w:szCs w:val="22"/>
      <w:lang w:eastAsia="en-US"/>
    </w:rPr>
  </w:style>
  <w:style w:type="character" w:customStyle="1" w:styleId="33">
    <w:name w:val="fontstyle01"/>
    <w:basedOn w:val="13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34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7.xml"/><Relationship Id="rId13" Type="http://schemas.openxmlformats.org/officeDocument/2006/relationships/customXml" Target="../customXml/item6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C15E15-9229-405B-8667-F105AB586005}">
  <ds:schemaRefs/>
</ds:datastoreItem>
</file>

<file path=customXml/itemProps3.xml><?xml version="1.0" encoding="utf-8"?>
<ds:datastoreItem xmlns:ds="http://schemas.openxmlformats.org/officeDocument/2006/customXml" ds:itemID="{A820EA14-BF57-486A-B9F2-983387BCC515}">
  <ds:schemaRefs/>
</ds:datastoreItem>
</file>

<file path=customXml/itemProps4.xml><?xml version="1.0" encoding="utf-8"?>
<ds:datastoreItem xmlns:ds="http://schemas.openxmlformats.org/officeDocument/2006/customXml" ds:itemID="{951FAD0A-9F6C-442B-B5C7-A750FFC4C686}">
  <ds:schemaRefs/>
</ds:datastoreItem>
</file>

<file path=customXml/itemProps5.xml><?xml version="1.0" encoding="utf-8"?>
<ds:datastoreItem xmlns:ds="http://schemas.openxmlformats.org/officeDocument/2006/customXml" ds:itemID="{E9C40655-175E-49C5-90B2-CDC49D1932DE}">
  <ds:schemaRefs/>
</ds:datastoreItem>
</file>

<file path=customXml/itemProps6.xml><?xml version="1.0" encoding="utf-8"?>
<ds:datastoreItem xmlns:ds="http://schemas.openxmlformats.org/officeDocument/2006/customXml" ds:itemID="{C7A34280-2B00-484F-A163-9BC1AF05D3E6}">
  <ds:schemaRefs/>
</ds:datastoreItem>
</file>

<file path=customXml/itemProps7.xml><?xml version="1.0" encoding="utf-8"?>
<ds:datastoreItem xmlns:ds="http://schemas.openxmlformats.org/officeDocument/2006/customXml" ds:itemID="{D944FE3D-AEF8-4BB0-872A-15FC7E9338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613</Words>
  <Characters>626</Characters>
  <Lines>10</Lines>
  <Paragraphs>2</Paragraphs>
  <TotalTime>5</TotalTime>
  <ScaleCrop>false</ScaleCrop>
  <LinksUpToDate>false</LinksUpToDate>
  <CharactersWithSpaces>1281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2023-02-02T07:54:00Z</dcterms:created>
  <dc:creator>lenovo</dc:creator>
  <cp:lastModifiedBy>Sarah.W</cp:lastModifiedBy>
  <cp:lastPrinted>2021-01-26T07:30:00Z</cp:lastPrinted>
  <dcterms:modified xsi:type="dcterms:W3CDTF">2023-04-20T03:11:44Z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B565854F07914C78A7250584CB94CD79</vt:lpwstr>
  </property>
</Properties>
</file>